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58"/>
        <w:gridCol w:w="2239"/>
        <w:gridCol w:w="1830"/>
        <w:gridCol w:w="1910"/>
        <w:gridCol w:w="2139"/>
      </w:tblGrid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Criteria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4- Advanced</w:t>
            </w:r>
          </w:p>
        </w:tc>
        <w:tc>
          <w:tcPr>
            <w:tcW w:w="183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3- Proficient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2- Basic</w:t>
            </w:r>
          </w:p>
        </w:tc>
        <w:tc>
          <w:tcPr>
            <w:tcW w:w="2139" w:type="dxa"/>
          </w:tcPr>
          <w:p w:rsidR="009E48FF" w:rsidRPr="009E48FF" w:rsidRDefault="009E48FF" w:rsidP="009E48F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Below Basic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9E48FF" w:rsidP="003A2DCB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Thesis 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clearly and specifically answers the prompt. The student displays strong control of language.</w:t>
            </w:r>
          </w:p>
        </w:tc>
        <w:tc>
          <w:tcPr>
            <w:tcW w:w="183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clearly answers the prompt. It may lack some specificity or show a lack of mature language control.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only loosely addresses the prompt or shows a significant lack of language control.</w:t>
            </w:r>
          </w:p>
        </w:tc>
        <w:tc>
          <w:tcPr>
            <w:tcW w:w="21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is missing/unrelated to the prompt/shows a very significant lack of language control.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3A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</w:t>
            </w:r>
          </w:p>
        </w:tc>
        <w:tc>
          <w:tcPr>
            <w:tcW w:w="2239" w:type="dxa"/>
          </w:tcPr>
          <w:p w:rsidR="009E48FF" w:rsidRPr="009E48FF" w:rsidRDefault="009E48FF" w:rsidP="0073773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The body </w:t>
            </w:r>
            <w:r w:rsidR="0073773F">
              <w:rPr>
                <w:sz w:val="20"/>
                <w:szCs w:val="20"/>
              </w:rPr>
              <w:t>of the presentation</w:t>
            </w:r>
            <w:r w:rsidRPr="009E48FF">
              <w:rPr>
                <w:sz w:val="20"/>
                <w:szCs w:val="20"/>
              </w:rPr>
              <w:t xml:space="preserve"> contain</w:t>
            </w:r>
            <w:r w:rsidR="0073773F">
              <w:rPr>
                <w:sz w:val="20"/>
                <w:szCs w:val="20"/>
              </w:rPr>
              <w:t>s</w:t>
            </w:r>
            <w:r w:rsidRPr="009E48FF">
              <w:rPr>
                <w:sz w:val="20"/>
                <w:szCs w:val="20"/>
              </w:rPr>
              <w:t xml:space="preserve"> strong evidence from </w:t>
            </w:r>
            <w:r w:rsidR="0073773F">
              <w:rPr>
                <w:sz w:val="20"/>
                <w:szCs w:val="20"/>
              </w:rPr>
              <w:t>multiple sources supporting logical reasoning</w:t>
            </w:r>
            <w:r w:rsidRPr="009E48FF">
              <w:rPr>
                <w:sz w:val="20"/>
                <w:szCs w:val="20"/>
              </w:rPr>
              <w:t xml:space="preserve">. </w:t>
            </w:r>
            <w:r w:rsidR="0073773F">
              <w:rPr>
                <w:sz w:val="20"/>
                <w:szCs w:val="20"/>
              </w:rPr>
              <w:t>C</w:t>
            </w:r>
            <w:r w:rsidRPr="009E48FF">
              <w:rPr>
                <w:sz w:val="20"/>
                <w:szCs w:val="20"/>
              </w:rPr>
              <w:t xml:space="preserve">lear and accurate explanation </w:t>
            </w:r>
            <w:r w:rsidR="0073773F">
              <w:rPr>
                <w:sz w:val="20"/>
                <w:szCs w:val="20"/>
              </w:rPr>
              <w:t xml:space="preserve">is given </w:t>
            </w:r>
            <w:r w:rsidRPr="009E48FF">
              <w:rPr>
                <w:sz w:val="20"/>
                <w:szCs w:val="20"/>
              </w:rPr>
              <w:t xml:space="preserve">of the connection between the </w:t>
            </w:r>
            <w:r w:rsidR="0073773F">
              <w:rPr>
                <w:sz w:val="20"/>
                <w:szCs w:val="20"/>
              </w:rPr>
              <w:t>sources</w:t>
            </w:r>
            <w:r w:rsidRPr="009E48FF">
              <w:rPr>
                <w:sz w:val="20"/>
                <w:szCs w:val="20"/>
              </w:rPr>
              <w:t xml:space="preserve"> and the way they support the point.</w:t>
            </w:r>
          </w:p>
        </w:tc>
        <w:tc>
          <w:tcPr>
            <w:tcW w:w="1830" w:type="dxa"/>
          </w:tcPr>
          <w:p w:rsidR="009E48FF" w:rsidRPr="009E48FF" w:rsidRDefault="009E48FF" w:rsidP="0073773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The body </w:t>
            </w:r>
            <w:r w:rsidR="0073773F">
              <w:rPr>
                <w:sz w:val="20"/>
                <w:szCs w:val="20"/>
              </w:rPr>
              <w:t>of the presentation</w:t>
            </w:r>
            <w:r w:rsidRPr="009E48FF">
              <w:rPr>
                <w:sz w:val="20"/>
                <w:szCs w:val="20"/>
              </w:rPr>
              <w:t xml:space="preserve"> contain</w:t>
            </w:r>
            <w:r w:rsidR="0073773F">
              <w:rPr>
                <w:sz w:val="20"/>
                <w:szCs w:val="20"/>
              </w:rPr>
              <w:t>s</w:t>
            </w:r>
            <w:r w:rsidRPr="009E48FF">
              <w:rPr>
                <w:sz w:val="20"/>
                <w:szCs w:val="20"/>
              </w:rPr>
              <w:t xml:space="preserve"> evidence from </w:t>
            </w:r>
            <w:r w:rsidR="0073773F">
              <w:rPr>
                <w:sz w:val="20"/>
                <w:szCs w:val="20"/>
              </w:rPr>
              <w:t>multiple sources</w:t>
            </w:r>
            <w:proofErr w:type="gramStart"/>
            <w:r w:rsidR="0073773F">
              <w:rPr>
                <w:sz w:val="20"/>
                <w:szCs w:val="20"/>
              </w:rPr>
              <w:t xml:space="preserve">, </w:t>
            </w:r>
            <w:r w:rsidRPr="009E48FF">
              <w:rPr>
                <w:sz w:val="20"/>
                <w:szCs w:val="20"/>
              </w:rPr>
              <w:t xml:space="preserve"> but</w:t>
            </w:r>
            <w:proofErr w:type="gramEnd"/>
            <w:r w:rsidRPr="009E48FF">
              <w:rPr>
                <w:sz w:val="20"/>
                <w:szCs w:val="20"/>
              </w:rPr>
              <w:t xml:space="preserve"> this evidence may be weak or only loosely connected. Explanation may be unclear, vague, or too obvious.</w:t>
            </w:r>
          </w:p>
        </w:tc>
        <w:tc>
          <w:tcPr>
            <w:tcW w:w="1910" w:type="dxa"/>
          </w:tcPr>
          <w:p w:rsidR="009E48FF" w:rsidRPr="009E48FF" w:rsidRDefault="009E48FF" w:rsidP="0073773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The body </w:t>
            </w:r>
            <w:r w:rsidR="0073773F">
              <w:rPr>
                <w:sz w:val="20"/>
                <w:szCs w:val="20"/>
              </w:rPr>
              <w:t>of the presentation</w:t>
            </w:r>
            <w:r w:rsidRPr="009E48FF">
              <w:rPr>
                <w:sz w:val="20"/>
                <w:szCs w:val="20"/>
              </w:rPr>
              <w:t xml:space="preserve"> contain</w:t>
            </w:r>
            <w:r w:rsidR="0073773F">
              <w:rPr>
                <w:sz w:val="20"/>
                <w:szCs w:val="20"/>
              </w:rPr>
              <w:t xml:space="preserve">s evidence from only one source. </w:t>
            </w:r>
            <w:r w:rsidRPr="009E48FF">
              <w:rPr>
                <w:sz w:val="20"/>
                <w:szCs w:val="20"/>
              </w:rPr>
              <w:t>Evidence may be weak or loosely connected. Explanations may be unclear, vague, or too obvious.</w:t>
            </w:r>
          </w:p>
        </w:tc>
        <w:tc>
          <w:tcPr>
            <w:tcW w:w="2139" w:type="dxa"/>
          </w:tcPr>
          <w:p w:rsidR="009E48FF" w:rsidRPr="009E48FF" w:rsidRDefault="009E48FF" w:rsidP="003A2DCB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Evidence or explanation is missing from the </w:t>
            </w:r>
            <w:r w:rsidR="003A2DCB">
              <w:rPr>
                <w:sz w:val="20"/>
                <w:szCs w:val="20"/>
              </w:rPr>
              <w:t>presentation</w:t>
            </w:r>
            <w:r w:rsidRPr="009E48FF">
              <w:rPr>
                <w:sz w:val="20"/>
                <w:szCs w:val="20"/>
              </w:rPr>
              <w:t>. Explanations make little sense in the context of the assignment.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Research Skills</w:t>
            </w:r>
          </w:p>
        </w:tc>
        <w:tc>
          <w:tcPr>
            <w:tcW w:w="2239" w:type="dxa"/>
          </w:tcPr>
          <w:p w:rsidR="009E48FF" w:rsidRPr="009E48FF" w:rsidRDefault="007377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Multiple credible</w:t>
            </w:r>
            <w:r w:rsidR="009E48FF" w:rsidRPr="009E48FF">
              <w:rPr>
                <w:sz w:val="20"/>
                <w:szCs w:val="20"/>
              </w:rPr>
              <w:t xml:space="preserve"> sources are clearly cited using MLA format on a Works Cited slide and in the form of in-text citations. All sources are used effectively throughout the presentation.</w:t>
            </w:r>
          </w:p>
        </w:tc>
        <w:tc>
          <w:tcPr>
            <w:tcW w:w="1830" w:type="dxa"/>
          </w:tcPr>
          <w:p w:rsidR="009E48FF" w:rsidRPr="009E48FF" w:rsidRDefault="007377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Multiple</w:t>
            </w:r>
            <w:r w:rsidR="009E48FF" w:rsidRPr="009E48FF">
              <w:rPr>
                <w:sz w:val="20"/>
                <w:szCs w:val="20"/>
              </w:rPr>
              <w:t xml:space="preserve"> sources are cited on a Works Cited slide and in the form of in-text citations, but the student struggled with MLA formatting. All sources may not have been effectively used.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 student did not use the required amount/types of sources and/or the sources are not clearly cited with in-text citations. There may be problems with MLA formatting on the Works Cited slide.</w:t>
            </w:r>
          </w:p>
        </w:tc>
        <w:tc>
          <w:tcPr>
            <w:tcW w:w="21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The student did not use the required amount/types of sources and did not cite these sources </w:t>
            </w:r>
            <w:proofErr w:type="spellStart"/>
            <w:r w:rsidRPr="009E48FF">
              <w:rPr>
                <w:sz w:val="20"/>
                <w:szCs w:val="20"/>
              </w:rPr>
              <w:t>with in</w:t>
            </w:r>
            <w:proofErr w:type="spellEnd"/>
            <w:r w:rsidRPr="009E48FF">
              <w:rPr>
                <w:sz w:val="20"/>
                <w:szCs w:val="20"/>
              </w:rPr>
              <w:t xml:space="preserve">-text citations. The student showed significant difficulty incorporating research. </w:t>
            </w:r>
          </w:p>
        </w:tc>
      </w:tr>
      <w:tr w:rsidR="003A2DCB" w:rsidRPr="009E48FF" w:rsidTr="009E48FF">
        <w:tc>
          <w:tcPr>
            <w:tcW w:w="1458" w:type="dxa"/>
          </w:tcPr>
          <w:p w:rsidR="003A2DCB" w:rsidRDefault="003A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Technology Use</w:t>
            </w:r>
          </w:p>
          <w:p w:rsidR="003A2DCB" w:rsidRDefault="003A2DCB">
            <w:pPr>
              <w:rPr>
                <w:sz w:val="20"/>
                <w:szCs w:val="20"/>
              </w:rPr>
            </w:pPr>
          </w:p>
          <w:p w:rsidR="003A2DCB" w:rsidRPr="009E48FF" w:rsidRDefault="003A2DCB">
            <w:pPr>
              <w:rPr>
                <w:sz w:val="20"/>
                <w:szCs w:val="20"/>
              </w:rPr>
            </w:pPr>
          </w:p>
        </w:tc>
        <w:tc>
          <w:tcPr>
            <w:tcW w:w="2239" w:type="dxa"/>
          </w:tcPr>
          <w:p w:rsidR="003A2DCB" w:rsidRDefault="003A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group incorporates technology effectively, using multiple types of media to present information that appeals to the audience’s logical reasoning and emotions.</w:t>
            </w:r>
          </w:p>
        </w:tc>
        <w:tc>
          <w:tcPr>
            <w:tcW w:w="1830" w:type="dxa"/>
          </w:tcPr>
          <w:p w:rsidR="003A2DCB" w:rsidRDefault="003A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group incorporates technology, but not as effectively as a 4. The presentation may only contain visual and text media, for instance, and may not present information clearly or dramatically.</w:t>
            </w:r>
          </w:p>
        </w:tc>
        <w:tc>
          <w:tcPr>
            <w:tcW w:w="1910" w:type="dxa"/>
          </w:tcPr>
          <w:p w:rsidR="003A2DCB" w:rsidRPr="009E48FF" w:rsidRDefault="003A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group only uses basic technology in the presentation. A basic and plain </w:t>
            </w:r>
            <w:proofErr w:type="spellStart"/>
            <w:r>
              <w:rPr>
                <w:sz w:val="20"/>
                <w:szCs w:val="20"/>
              </w:rPr>
              <w:t>Powerpoint</w:t>
            </w:r>
            <w:proofErr w:type="spellEnd"/>
            <w:r>
              <w:rPr>
                <w:sz w:val="20"/>
                <w:szCs w:val="20"/>
              </w:rPr>
              <w:t>, for example, is used with no visual or audio effects to enhance the audience’s experience and understanding.</w:t>
            </w:r>
          </w:p>
        </w:tc>
        <w:tc>
          <w:tcPr>
            <w:tcW w:w="2139" w:type="dxa"/>
          </w:tcPr>
          <w:p w:rsidR="003A2DCB" w:rsidRPr="009E48FF" w:rsidRDefault="003A2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group struggles with technology use. Little to know technology is incorporated smoothly.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Presentation</w:t>
            </w:r>
          </w:p>
        </w:tc>
        <w:tc>
          <w:tcPr>
            <w:tcW w:w="2239" w:type="dxa"/>
          </w:tcPr>
          <w:p w:rsidR="009E48FF" w:rsidRPr="009E48FF" w:rsidRDefault="009E48FF" w:rsidP="0073773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Care and creativity are shown in the development of the presentation. </w:t>
            </w:r>
            <w:r w:rsidR="00494354">
              <w:rPr>
                <w:sz w:val="20"/>
                <w:szCs w:val="20"/>
              </w:rPr>
              <w:t>Presentation is smooth and practiced</w:t>
            </w:r>
            <w:r w:rsidR="0073773F">
              <w:rPr>
                <w:sz w:val="20"/>
                <w:szCs w:val="20"/>
              </w:rPr>
              <w:t>. Audience is engaged. Time limits are adhered to.</w:t>
            </w:r>
          </w:p>
        </w:tc>
        <w:tc>
          <w:tcPr>
            <w:tcW w:w="1830" w:type="dxa"/>
          </w:tcPr>
          <w:p w:rsidR="009E48FF" w:rsidRPr="009E48FF" w:rsidRDefault="009E48FF" w:rsidP="00D77C2D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Presentation is complete, but seems thrown together. There may be some problems </w:t>
            </w:r>
            <w:r w:rsidR="0073773F">
              <w:rPr>
                <w:sz w:val="20"/>
                <w:szCs w:val="20"/>
              </w:rPr>
              <w:t xml:space="preserve">that would have been worked through with more practice. </w:t>
            </w:r>
          </w:p>
        </w:tc>
        <w:tc>
          <w:tcPr>
            <w:tcW w:w="1910" w:type="dxa"/>
          </w:tcPr>
          <w:p w:rsidR="009E48FF" w:rsidRPr="009E48FF" w:rsidRDefault="009E48FF" w:rsidP="0073773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Presentation seems thrown together and may be </w:t>
            </w:r>
            <w:r w:rsidR="0073773F">
              <w:rPr>
                <w:sz w:val="20"/>
                <w:szCs w:val="20"/>
              </w:rPr>
              <w:t>very short on time. There are issues with the oral presentation that make it difficult for the audience to follow along.</w:t>
            </w:r>
          </w:p>
        </w:tc>
        <w:tc>
          <w:tcPr>
            <w:tcW w:w="2139" w:type="dxa"/>
          </w:tcPr>
          <w:p w:rsidR="009E48FF" w:rsidRPr="009E48FF" w:rsidRDefault="009E48FF" w:rsidP="0073773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Presentation is </w:t>
            </w:r>
            <w:proofErr w:type="gramStart"/>
            <w:r w:rsidR="0073773F">
              <w:rPr>
                <w:sz w:val="20"/>
                <w:szCs w:val="20"/>
              </w:rPr>
              <w:t>very</w:t>
            </w:r>
            <w:proofErr w:type="gramEnd"/>
            <w:r w:rsidR="0073773F">
              <w:rPr>
                <w:sz w:val="20"/>
                <w:szCs w:val="20"/>
              </w:rPr>
              <w:t xml:space="preserve"> unpracticed and/or very short. The audience has great difficulty following the group’s reasoning due to inadequate oral presentation skills.</w:t>
            </w:r>
          </w:p>
        </w:tc>
      </w:tr>
    </w:tbl>
    <w:p w:rsidR="009E48FF" w:rsidRPr="009E48FF" w:rsidRDefault="009E48FF" w:rsidP="009E48FF">
      <w:pPr>
        <w:rPr>
          <w:sz w:val="20"/>
          <w:szCs w:val="20"/>
        </w:rPr>
      </w:pPr>
    </w:p>
    <w:sectPr w:rsidR="009E48FF" w:rsidRPr="009E48FF" w:rsidSect="009E48FF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DCB" w:rsidRDefault="003A2DCB" w:rsidP="009E48FF">
      <w:pPr>
        <w:spacing w:after="0" w:line="240" w:lineRule="auto"/>
      </w:pPr>
      <w:r>
        <w:separator/>
      </w:r>
    </w:p>
  </w:endnote>
  <w:endnote w:type="continuationSeparator" w:id="0">
    <w:p w:rsidR="003A2DCB" w:rsidRDefault="003A2DCB" w:rsidP="009E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DCB" w:rsidRDefault="003A2DC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Elizabeth </w:t>
    </w:r>
    <w:proofErr w:type="spellStart"/>
    <w:r>
      <w:rPr>
        <w:rFonts w:asciiTheme="majorHAnsi" w:hAnsiTheme="majorHAnsi"/>
      </w:rPr>
      <w:t>Chappel</w:t>
    </w:r>
    <w:proofErr w:type="spellEnd"/>
  </w:p>
  <w:p w:rsidR="003A2DCB" w:rsidRDefault="003A2DC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Pre AP English 10 and English 10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D77C2D" w:rsidRPr="00D77C2D">
        <w:rPr>
          <w:rFonts w:asciiTheme="majorHAnsi" w:hAnsiTheme="majorHAnsi"/>
          <w:noProof/>
        </w:rPr>
        <w:t>1</w:t>
      </w:r>
    </w:fldSimple>
  </w:p>
  <w:p w:rsidR="003A2DCB" w:rsidRDefault="003A2D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DCB" w:rsidRDefault="003A2DCB" w:rsidP="009E48FF">
      <w:pPr>
        <w:spacing w:after="0" w:line="240" w:lineRule="auto"/>
      </w:pPr>
      <w:r>
        <w:separator/>
      </w:r>
    </w:p>
  </w:footnote>
  <w:footnote w:type="continuationSeparator" w:id="0">
    <w:p w:rsidR="003A2DCB" w:rsidRDefault="003A2DCB" w:rsidP="009E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alias w:val="Title"/>
      <w:id w:val="77738743"/>
      <w:placeholder>
        <w:docPart w:val="12ED5A16F0204CF1B88F88BDF99F025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A2DCB" w:rsidRDefault="003A2DC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E48FF">
          <w:rPr>
            <w:b/>
          </w:rPr>
          <w:t>Research Presentation Rubric</w:t>
        </w:r>
      </w:p>
    </w:sdtContent>
  </w:sdt>
  <w:p w:rsidR="003A2DCB" w:rsidRDefault="003A2D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60396"/>
    <w:multiLevelType w:val="hybridMultilevel"/>
    <w:tmpl w:val="959CF094"/>
    <w:lvl w:ilvl="0" w:tplc="20CEE4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8FF"/>
    <w:rsid w:val="003A2DCB"/>
    <w:rsid w:val="0044132C"/>
    <w:rsid w:val="00494354"/>
    <w:rsid w:val="0073773F"/>
    <w:rsid w:val="009E48FF"/>
    <w:rsid w:val="00D731B5"/>
    <w:rsid w:val="00D77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48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4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8FF"/>
  </w:style>
  <w:style w:type="paragraph" w:styleId="Footer">
    <w:name w:val="footer"/>
    <w:basedOn w:val="Normal"/>
    <w:link w:val="FooterChar"/>
    <w:uiPriority w:val="99"/>
    <w:unhideWhenUsed/>
    <w:rsid w:val="009E4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8FF"/>
  </w:style>
  <w:style w:type="paragraph" w:styleId="BalloonText">
    <w:name w:val="Balloon Text"/>
    <w:basedOn w:val="Normal"/>
    <w:link w:val="BalloonTextChar"/>
    <w:uiPriority w:val="99"/>
    <w:semiHidden/>
    <w:unhideWhenUsed/>
    <w:rsid w:val="009E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ED5A16F0204CF1B88F88BDF99F0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85AC4-0DD6-47DD-A68E-F6D3065DD676}"/>
      </w:docPartPr>
      <w:docPartBody>
        <w:p w:rsidR="00C106E3" w:rsidRDefault="007D5712" w:rsidP="007D5712">
          <w:pPr>
            <w:pStyle w:val="12ED5A16F0204CF1B88F88BDF99F025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D5712"/>
    <w:rsid w:val="007D5712"/>
    <w:rsid w:val="00C10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ED5A16F0204CF1B88F88BDF99F0252">
    <w:name w:val="12ED5A16F0204CF1B88F88BDF99F0252"/>
    <w:rsid w:val="007D5712"/>
  </w:style>
  <w:style w:type="paragraph" w:customStyle="1" w:styleId="08D982D0BE274D68AEEEA1986B73329B">
    <w:name w:val="08D982D0BE274D68AEEEA1986B73329B"/>
    <w:rsid w:val="007D571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2737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Presentation Rubric</vt:lpstr>
    </vt:vector>
  </TitlesOfParts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Presentation Rubric</dc:title>
  <dc:creator>techsupport</dc:creator>
  <cp:lastModifiedBy>Tech Support</cp:lastModifiedBy>
  <cp:revision>2</cp:revision>
  <dcterms:created xsi:type="dcterms:W3CDTF">2014-01-22T14:28:00Z</dcterms:created>
  <dcterms:modified xsi:type="dcterms:W3CDTF">2014-01-22T14:28:00Z</dcterms:modified>
</cp:coreProperties>
</file>